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E3" w:rsidRDefault="00E81DE3"/>
    <w:p w:rsidR="00E81DE3" w:rsidRDefault="00E81DE3" w:rsidP="00E81DE3">
      <w:pPr>
        <w:jc w:val="center"/>
      </w:pPr>
    </w:p>
    <w:p w:rsidR="00735C27" w:rsidRDefault="00BD4213" w:rsidP="00E81DE3">
      <w:pPr>
        <w:jc w:val="center"/>
        <w:rPr>
          <w:rFonts w:ascii="Times New Roman" w:hAnsi="Times New Roman" w:cs="Times New Roman"/>
          <w:b/>
          <w:sz w:val="24"/>
          <w:szCs w:val="24"/>
        </w:rPr>
      </w:pPr>
      <w:r>
        <w:rPr>
          <w:rFonts w:ascii="Times New Roman" w:hAnsi="Times New Roman" w:cs="Times New Roman"/>
          <w:b/>
          <w:sz w:val="24"/>
          <w:szCs w:val="24"/>
        </w:rPr>
        <w:t>Pocahontas to Her English Husband, John Rolfe</w:t>
      </w:r>
    </w:p>
    <w:p w:rsidR="00E81DE3" w:rsidRDefault="00E81DE3" w:rsidP="00E81DE3">
      <w:pPr>
        <w:jc w:val="center"/>
        <w:rPr>
          <w:rFonts w:ascii="Times New Roman" w:hAnsi="Times New Roman" w:cs="Times New Roman"/>
          <w:b/>
          <w:sz w:val="24"/>
          <w:szCs w:val="24"/>
        </w:rPr>
      </w:pPr>
    </w:p>
    <w:p w:rsidR="00E81DE3" w:rsidRDefault="00BD4213" w:rsidP="00E81DE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81DE3" w:rsidRDefault="00BD4213" w:rsidP="00E81DE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E81DE3" w:rsidRDefault="00BD4213" w:rsidP="00E81DE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81DE3" w:rsidRDefault="00BD4213" w:rsidP="00E81DE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jc w:val="center"/>
        <w:rPr>
          <w:rFonts w:ascii="Times New Roman" w:hAnsi="Times New Roman" w:cs="Times New Roman"/>
          <w:sz w:val="24"/>
          <w:szCs w:val="24"/>
        </w:rPr>
      </w:pPr>
    </w:p>
    <w:p w:rsidR="00E81DE3" w:rsidRDefault="00E81DE3" w:rsidP="00E81DE3">
      <w:pPr>
        <w:spacing w:line="480" w:lineRule="auto"/>
        <w:rPr>
          <w:rFonts w:ascii="Times New Roman" w:hAnsi="Times New Roman" w:cs="Times New Roman"/>
          <w:sz w:val="24"/>
          <w:szCs w:val="24"/>
        </w:rPr>
      </w:pPr>
    </w:p>
    <w:p w:rsidR="00E81DE3" w:rsidRDefault="00BD4213" w:rsidP="00E81DE3">
      <w:pPr>
        <w:jc w:val="center"/>
        <w:rPr>
          <w:rFonts w:ascii="Times New Roman" w:hAnsi="Times New Roman" w:cs="Times New Roman"/>
          <w:b/>
          <w:sz w:val="24"/>
          <w:szCs w:val="24"/>
        </w:rPr>
      </w:pPr>
      <w:r>
        <w:rPr>
          <w:rFonts w:ascii="Times New Roman" w:hAnsi="Times New Roman" w:cs="Times New Roman"/>
          <w:b/>
          <w:sz w:val="24"/>
          <w:szCs w:val="24"/>
        </w:rPr>
        <w:lastRenderedPageBreak/>
        <w:t>Pocahontas to Her English Husband, John Rolfe</w:t>
      </w:r>
    </w:p>
    <w:p w:rsidR="00973CCF" w:rsidRPr="003A1329" w:rsidRDefault="00BD4213" w:rsidP="003A1329">
      <w:pPr>
        <w:pStyle w:val="ListParagraph"/>
        <w:numPr>
          <w:ilvl w:val="0"/>
          <w:numId w:val="1"/>
        </w:numPr>
        <w:spacing w:line="480" w:lineRule="auto"/>
        <w:rPr>
          <w:rFonts w:ascii="Times New Roman" w:hAnsi="Times New Roman" w:cs="Times New Roman"/>
          <w:sz w:val="24"/>
          <w:szCs w:val="24"/>
        </w:rPr>
      </w:pPr>
      <w:r w:rsidRPr="003A1329">
        <w:rPr>
          <w:rFonts w:ascii="Times New Roman" w:hAnsi="Times New Roman" w:cs="Times New Roman"/>
          <w:sz w:val="24"/>
          <w:szCs w:val="24"/>
        </w:rPr>
        <w:t xml:space="preserve">Love is a feeling that affects </w:t>
      </w:r>
      <w:r w:rsidR="003A1329" w:rsidRPr="003A1329">
        <w:rPr>
          <w:rFonts w:ascii="Times New Roman" w:hAnsi="Times New Roman" w:cs="Times New Roman"/>
          <w:sz w:val="24"/>
          <w:szCs w:val="24"/>
        </w:rPr>
        <w:t>every individual and his planet. In this poem, Pocahontas shows merciful love more than romantic love. He looks after his husband and takes care of him.</w:t>
      </w:r>
      <w:r w:rsidR="003A1329">
        <w:rPr>
          <w:rFonts w:ascii="Times New Roman" w:hAnsi="Times New Roman" w:cs="Times New Roman"/>
          <w:sz w:val="24"/>
          <w:szCs w:val="24"/>
        </w:rPr>
        <w:t xml:space="preserve"> Their relationship is not independent in that Pocahontas helps John Rolfe. </w:t>
      </w:r>
      <w:r w:rsidR="003A1329" w:rsidRPr="003A1329">
        <w:rPr>
          <w:rFonts w:ascii="Times New Roman" w:hAnsi="Times New Roman" w:cs="Times New Roman"/>
          <w:sz w:val="24"/>
          <w:szCs w:val="24"/>
        </w:rPr>
        <w:t xml:space="preserve"> </w:t>
      </w:r>
    </w:p>
    <w:p w:rsidR="00E81DE3" w:rsidRDefault="00BD4213" w:rsidP="003A1329">
      <w:pPr>
        <w:pStyle w:val="ListParagraph"/>
        <w:numPr>
          <w:ilvl w:val="0"/>
          <w:numId w:val="1"/>
        </w:numPr>
        <w:spacing w:line="480" w:lineRule="auto"/>
        <w:rPr>
          <w:rFonts w:ascii="Times New Roman" w:hAnsi="Times New Roman" w:cs="Times New Roman"/>
          <w:sz w:val="24"/>
          <w:szCs w:val="24"/>
        </w:rPr>
      </w:pPr>
      <w:r w:rsidRPr="003A1329">
        <w:rPr>
          <w:rFonts w:ascii="Times New Roman" w:hAnsi="Times New Roman" w:cs="Times New Roman"/>
          <w:sz w:val="24"/>
          <w:szCs w:val="24"/>
        </w:rPr>
        <w:t xml:space="preserve">Pocahontas </w:t>
      </w:r>
      <w:r w:rsidR="006A5F47" w:rsidRPr="003A1329">
        <w:rPr>
          <w:rFonts w:ascii="Times New Roman" w:hAnsi="Times New Roman" w:cs="Times New Roman"/>
          <w:sz w:val="24"/>
          <w:szCs w:val="24"/>
        </w:rPr>
        <w:t>is the speaker of this poem. Pocahontas is speaking to her husband. Her name suggests that she is a Native American. In this</w:t>
      </w:r>
      <w:r w:rsidR="008E4354">
        <w:rPr>
          <w:rFonts w:ascii="Times New Roman" w:hAnsi="Times New Roman" w:cs="Times New Roman"/>
          <w:sz w:val="24"/>
          <w:szCs w:val="24"/>
        </w:rPr>
        <w:t xml:space="preserve"> poem, she says that her hubby adages</w:t>
      </w:r>
      <w:r w:rsidR="006A5F47" w:rsidRPr="003A1329">
        <w:rPr>
          <w:rFonts w:ascii="Times New Roman" w:hAnsi="Times New Roman" w:cs="Times New Roman"/>
          <w:sz w:val="24"/>
          <w:szCs w:val="24"/>
        </w:rPr>
        <w:t xml:space="preserve"> her as a "dusky daughter or heathen sires who knew not the ways of grace." Pocahontas </w:t>
      </w:r>
      <w:r w:rsidR="00973CCF" w:rsidRPr="003A1329">
        <w:rPr>
          <w:rFonts w:ascii="Times New Roman" w:hAnsi="Times New Roman" w:cs="Times New Roman"/>
          <w:sz w:val="24"/>
          <w:szCs w:val="24"/>
        </w:rPr>
        <w:t>describes</w:t>
      </w:r>
      <w:r w:rsidR="008E4354">
        <w:rPr>
          <w:rFonts w:ascii="Times New Roman" w:hAnsi="Times New Roman" w:cs="Times New Roman"/>
          <w:sz w:val="24"/>
          <w:szCs w:val="24"/>
        </w:rPr>
        <w:t xml:space="preserve"> her husband as an idiot</w:t>
      </w:r>
      <w:r w:rsidR="006A5F47" w:rsidRPr="003A1329">
        <w:rPr>
          <w:rFonts w:ascii="Times New Roman" w:hAnsi="Times New Roman" w:cs="Times New Roman"/>
          <w:sz w:val="24"/>
          <w:szCs w:val="24"/>
        </w:rPr>
        <w:t>. “</w:t>
      </w:r>
      <w:r w:rsidR="00973CCF" w:rsidRPr="003A1329">
        <w:rPr>
          <w:rFonts w:ascii="Times New Roman" w:hAnsi="Times New Roman" w:cs="Times New Roman"/>
          <w:sz w:val="24"/>
          <w:szCs w:val="24"/>
        </w:rPr>
        <w:t>And</w:t>
      </w:r>
      <w:r w:rsidR="006A5F47" w:rsidRPr="003A1329">
        <w:rPr>
          <w:rFonts w:ascii="Times New Roman" w:hAnsi="Times New Roman" w:cs="Times New Roman"/>
          <w:sz w:val="24"/>
          <w:szCs w:val="24"/>
        </w:rPr>
        <w:t xml:space="preserve"> indeed I did </w:t>
      </w:r>
      <w:r w:rsidR="00973CCF" w:rsidRPr="003A1329">
        <w:rPr>
          <w:rFonts w:ascii="Times New Roman" w:hAnsi="Times New Roman" w:cs="Times New Roman"/>
          <w:sz w:val="24"/>
          <w:szCs w:val="24"/>
        </w:rPr>
        <w:t>rescue you not once but a thousand times</w:t>
      </w:r>
      <w:r w:rsidR="006A5F47" w:rsidRPr="003A1329">
        <w:rPr>
          <w:rFonts w:ascii="Times New Roman" w:hAnsi="Times New Roman" w:cs="Times New Roman"/>
          <w:sz w:val="24"/>
          <w:szCs w:val="24"/>
        </w:rPr>
        <w:t>, and in my arms, you slept, the foolish child</w:t>
      </w:r>
      <w:r w:rsidR="00973CCF" w:rsidRPr="003A1329">
        <w:rPr>
          <w:rFonts w:ascii="Times New Roman" w:hAnsi="Times New Roman" w:cs="Times New Roman"/>
          <w:sz w:val="24"/>
          <w:szCs w:val="24"/>
        </w:rPr>
        <w:t>…</w:t>
      </w:r>
      <w:r w:rsidR="00184FC2" w:rsidRPr="003A1329">
        <w:rPr>
          <w:rFonts w:ascii="Times New Roman" w:hAnsi="Times New Roman" w:cs="Times New Roman"/>
          <w:sz w:val="24"/>
          <w:szCs w:val="24"/>
        </w:rPr>
        <w:t xml:space="preserve">” </w:t>
      </w:r>
      <w:r w:rsidR="00184FC2">
        <w:rPr>
          <w:rFonts w:ascii="Times New Roman" w:hAnsi="Times New Roman" w:cs="Times New Roman"/>
          <w:sz w:val="24"/>
          <w:szCs w:val="24"/>
        </w:rPr>
        <w:t>this</w:t>
      </w:r>
      <w:r w:rsidR="00DF3195">
        <w:rPr>
          <w:rFonts w:ascii="Times New Roman" w:hAnsi="Times New Roman" w:cs="Times New Roman"/>
          <w:sz w:val="24"/>
          <w:szCs w:val="24"/>
        </w:rPr>
        <w:t xml:space="preserve"> poem was written by Paula Gunn Allen </w:t>
      </w:r>
      <w:r w:rsidR="00C138A2">
        <w:rPr>
          <w:rFonts w:ascii="Times New Roman" w:hAnsi="Times New Roman" w:cs="Times New Roman"/>
          <w:sz w:val="24"/>
          <w:szCs w:val="24"/>
        </w:rPr>
        <w:t>in 1962 (</w:t>
      </w:r>
      <w:r w:rsidR="00C138A2" w:rsidRPr="00C138A2">
        <w:rPr>
          <w:rFonts w:ascii="Times New Roman" w:hAnsi="Times New Roman" w:cs="Times New Roman"/>
          <w:color w:val="222222"/>
          <w:sz w:val="24"/>
          <w:szCs w:val="24"/>
          <w:shd w:val="clear" w:color="auto" w:fill="FFFFFF"/>
        </w:rPr>
        <w:t>Allen</w:t>
      </w:r>
      <w:r w:rsidR="00C138A2">
        <w:rPr>
          <w:rFonts w:ascii="Times New Roman" w:hAnsi="Times New Roman" w:cs="Times New Roman"/>
          <w:color w:val="222222"/>
          <w:sz w:val="24"/>
          <w:szCs w:val="24"/>
          <w:shd w:val="clear" w:color="auto" w:fill="FFFFFF"/>
        </w:rPr>
        <w:t xml:space="preserve"> et al. 2017)</w:t>
      </w:r>
      <w:r w:rsidR="00184FC2">
        <w:rPr>
          <w:rFonts w:ascii="Times New Roman" w:hAnsi="Times New Roman" w:cs="Times New Roman"/>
          <w:sz w:val="24"/>
          <w:szCs w:val="24"/>
        </w:rPr>
        <w:t xml:space="preserve">. </w:t>
      </w:r>
    </w:p>
    <w:p w:rsidR="003A1329" w:rsidRDefault="00BD4213" w:rsidP="003A132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poem addresses feminism based on gender inequality which seemed to be a problem in the past and even today. </w:t>
      </w:r>
    </w:p>
    <w:p w:rsidR="008550FD" w:rsidRDefault="00BD4213" w:rsidP="003A132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poem gives readers a chance to apply basic feminist theory such as subordination and dominance issues, rebuilding existing relationships, and women objectification. There is the use of metaphors, repetition, and imagery in this poem. Metaphors </w:t>
      </w:r>
      <w:r w:rsidR="008E4354">
        <w:rPr>
          <w:rFonts w:ascii="Times New Roman" w:hAnsi="Times New Roman" w:cs="Times New Roman"/>
          <w:sz w:val="24"/>
          <w:szCs w:val="24"/>
        </w:rPr>
        <w:t>“</w:t>
      </w:r>
      <w:r>
        <w:rPr>
          <w:rFonts w:ascii="Times New Roman" w:hAnsi="Times New Roman" w:cs="Times New Roman"/>
          <w:sz w:val="24"/>
          <w:szCs w:val="24"/>
        </w:rPr>
        <w:t>to reap the harvest</w:t>
      </w:r>
      <w:r w:rsidR="00B86A92">
        <w:rPr>
          <w:rFonts w:ascii="Times New Roman" w:hAnsi="Times New Roman" w:cs="Times New Roman"/>
          <w:sz w:val="24"/>
          <w:szCs w:val="24"/>
        </w:rPr>
        <w:t xml:space="preserve"> of their lies," "…</w:t>
      </w:r>
      <w:r w:rsidR="008E4354">
        <w:rPr>
          <w:rFonts w:ascii="Times New Roman" w:hAnsi="Times New Roman" w:cs="Times New Roman"/>
          <w:sz w:val="24"/>
          <w:szCs w:val="24"/>
        </w:rPr>
        <w:t>from the wasting of my bones…" T</w:t>
      </w:r>
      <w:r w:rsidR="00B86A92">
        <w:rPr>
          <w:rFonts w:ascii="Times New Roman" w:hAnsi="Times New Roman" w:cs="Times New Roman"/>
          <w:sz w:val="24"/>
          <w:szCs w:val="24"/>
        </w:rPr>
        <w:t xml:space="preserve">o </w:t>
      </w:r>
      <w:r w:rsidR="008E4354">
        <w:rPr>
          <w:rFonts w:ascii="Times New Roman" w:hAnsi="Times New Roman" w:cs="Times New Roman"/>
          <w:sz w:val="24"/>
          <w:szCs w:val="24"/>
        </w:rPr>
        <w:t>“</w:t>
      </w:r>
      <w:r w:rsidR="00B86A92">
        <w:rPr>
          <w:rFonts w:ascii="Times New Roman" w:hAnsi="Times New Roman" w:cs="Times New Roman"/>
          <w:sz w:val="24"/>
          <w:szCs w:val="24"/>
        </w:rPr>
        <w:t>reap the harvest of their lies</w:t>
      </w:r>
      <w:r w:rsidR="008E4354">
        <w:rPr>
          <w:rFonts w:ascii="Times New Roman" w:hAnsi="Times New Roman" w:cs="Times New Roman"/>
          <w:sz w:val="24"/>
          <w:szCs w:val="24"/>
        </w:rPr>
        <w:t>”</w:t>
      </w:r>
      <w:r w:rsidR="00B86A92">
        <w:rPr>
          <w:rFonts w:ascii="Times New Roman" w:hAnsi="Times New Roman" w:cs="Times New Roman"/>
          <w:sz w:val="24"/>
          <w:szCs w:val="24"/>
        </w:rPr>
        <w:t xml:space="preserve"> me</w:t>
      </w:r>
      <w:r w:rsidR="008E4354">
        <w:rPr>
          <w:rFonts w:ascii="Times New Roman" w:hAnsi="Times New Roman" w:cs="Times New Roman"/>
          <w:sz w:val="24"/>
          <w:szCs w:val="24"/>
        </w:rPr>
        <w:t xml:space="preserve">ans that to harvest what they planted. </w:t>
      </w:r>
      <w:r w:rsidR="00B86A92">
        <w:rPr>
          <w:rFonts w:ascii="Times New Roman" w:hAnsi="Times New Roman" w:cs="Times New Roman"/>
          <w:sz w:val="24"/>
          <w:szCs w:val="24"/>
        </w:rPr>
        <w:t xml:space="preserve">They have wronged and practiced greed to gain wealth. In response this would later bear major effects. From "the wasting of my bones" means that from all </w:t>
      </w:r>
      <w:r w:rsidR="008E4354">
        <w:rPr>
          <w:rFonts w:ascii="Times New Roman" w:hAnsi="Times New Roman" w:cs="Times New Roman"/>
          <w:sz w:val="24"/>
          <w:szCs w:val="24"/>
        </w:rPr>
        <w:t>that she has taught her hubby</w:t>
      </w:r>
      <w:r>
        <w:rPr>
          <w:rFonts w:ascii="Times New Roman" w:hAnsi="Times New Roman" w:cs="Times New Roman"/>
          <w:sz w:val="24"/>
          <w:szCs w:val="24"/>
        </w:rPr>
        <w:t>, nothing h</w:t>
      </w:r>
      <w:r w:rsidR="008E4354">
        <w:rPr>
          <w:rFonts w:ascii="Times New Roman" w:hAnsi="Times New Roman" w:cs="Times New Roman"/>
          <w:sz w:val="24"/>
          <w:szCs w:val="24"/>
        </w:rPr>
        <w:t>e has learned and thus regarding</w:t>
      </w:r>
      <w:r w:rsidR="00DB07D3">
        <w:rPr>
          <w:rFonts w:ascii="Times New Roman" w:hAnsi="Times New Roman" w:cs="Times New Roman"/>
          <w:sz w:val="24"/>
          <w:szCs w:val="24"/>
        </w:rPr>
        <w:t xml:space="preserve"> to it as dissipation</w:t>
      </w:r>
      <w:r>
        <w:rPr>
          <w:rFonts w:ascii="Times New Roman" w:hAnsi="Times New Roman" w:cs="Times New Roman"/>
          <w:sz w:val="24"/>
          <w:szCs w:val="24"/>
        </w:rPr>
        <w:t xml:space="preserve"> of her bones like a dead person decaying away to nothing. There is the use of imagery, "and how many times did I pick you from certain death in the wilderness- my world </w:t>
      </w:r>
      <w:r>
        <w:rPr>
          <w:rFonts w:ascii="Times New Roman" w:hAnsi="Times New Roman" w:cs="Times New Roman"/>
          <w:sz w:val="24"/>
          <w:szCs w:val="24"/>
        </w:rPr>
        <w:lastRenderedPageBreak/>
        <w:t>through which you stumbled as though blind?" Pocahontas as a mother looks after a hel</w:t>
      </w:r>
      <w:r w:rsidR="00BA34D6">
        <w:rPr>
          <w:rFonts w:ascii="Times New Roman" w:hAnsi="Times New Roman" w:cs="Times New Roman"/>
          <w:sz w:val="24"/>
          <w:szCs w:val="24"/>
        </w:rPr>
        <w:t xml:space="preserve">pless child who is the husband </w:t>
      </w:r>
      <w:r>
        <w:rPr>
          <w:rFonts w:ascii="Times New Roman" w:hAnsi="Times New Roman" w:cs="Times New Roman"/>
          <w:sz w:val="24"/>
          <w:szCs w:val="24"/>
        </w:rPr>
        <w:t>by protecting him from harmful situations in the native areas where the husband was foreign.</w:t>
      </w:r>
      <w:r w:rsidR="00BA34D6">
        <w:rPr>
          <w:rFonts w:ascii="Times New Roman" w:hAnsi="Times New Roman" w:cs="Times New Roman"/>
          <w:sz w:val="24"/>
          <w:szCs w:val="24"/>
        </w:rPr>
        <w:t xml:space="preserve"> Repetition,"…who knew not the ways of grace-no doubt, no doubt." The repetition of "no doubt, no doubt" emphasizes her husband used to "teach" her when it is the opposite.</w:t>
      </w:r>
      <w:r w:rsidR="00C138A2">
        <w:rPr>
          <w:rFonts w:ascii="Times New Roman" w:hAnsi="Times New Roman" w:cs="Times New Roman"/>
          <w:sz w:val="24"/>
          <w:szCs w:val="24"/>
        </w:rPr>
        <w:t xml:space="preserve"> The main message in this poem is love. Pocahontas states all things that her husband has betrayed her with. She uses a bittersweet tone. She is angry because her husband does not respect her opinion, which make</w:t>
      </w:r>
      <w:r w:rsidR="00AC0A56">
        <w:rPr>
          <w:rFonts w:ascii="Times New Roman" w:hAnsi="Times New Roman" w:cs="Times New Roman"/>
          <w:sz w:val="24"/>
          <w:szCs w:val="24"/>
        </w:rPr>
        <w:t>s</w:t>
      </w:r>
      <w:r w:rsidR="00C138A2">
        <w:rPr>
          <w:rFonts w:ascii="Times New Roman" w:hAnsi="Times New Roman" w:cs="Times New Roman"/>
          <w:sz w:val="24"/>
          <w:szCs w:val="24"/>
        </w:rPr>
        <w:t xml:space="preserve"> her disappointed in love.</w:t>
      </w:r>
      <w:r w:rsidR="00AC0A56">
        <w:rPr>
          <w:rFonts w:ascii="Times New Roman" w:hAnsi="Times New Roman" w:cs="Times New Roman"/>
          <w:sz w:val="24"/>
          <w:szCs w:val="24"/>
        </w:rPr>
        <w:t xml:space="preserve"> Pocahontas also demonstrate love to his husband when he calls him “oh beloved” and “my fair husband.”</w:t>
      </w:r>
      <w:r w:rsidR="00BA34D6">
        <w:rPr>
          <w:rFonts w:ascii="Times New Roman" w:hAnsi="Times New Roman" w:cs="Times New Roman"/>
          <w:sz w:val="24"/>
          <w:szCs w:val="24"/>
        </w:rPr>
        <w:t xml:space="preserve"> </w:t>
      </w:r>
      <w:r w:rsidR="00AC0A56">
        <w:rPr>
          <w:rFonts w:ascii="Times New Roman" w:hAnsi="Times New Roman" w:cs="Times New Roman"/>
          <w:sz w:val="24"/>
          <w:szCs w:val="24"/>
        </w:rPr>
        <w:t>(</w:t>
      </w:r>
      <w:r w:rsidR="00AC0A56" w:rsidRPr="00C138A2">
        <w:rPr>
          <w:rFonts w:ascii="Times New Roman" w:hAnsi="Times New Roman" w:cs="Times New Roman"/>
          <w:color w:val="222222"/>
          <w:sz w:val="24"/>
          <w:szCs w:val="24"/>
          <w:shd w:val="clear" w:color="auto" w:fill="FFFFFF"/>
        </w:rPr>
        <w:t>Sullivan</w:t>
      </w:r>
      <w:r w:rsidR="00AC0A56">
        <w:rPr>
          <w:rFonts w:ascii="Times New Roman" w:hAnsi="Times New Roman" w:cs="Times New Roman"/>
          <w:color w:val="222222"/>
          <w:sz w:val="24"/>
          <w:szCs w:val="24"/>
          <w:shd w:val="clear" w:color="auto" w:fill="FFFFFF"/>
        </w:rPr>
        <w:t>, 2020)</w:t>
      </w:r>
    </w:p>
    <w:p w:rsidR="00627147" w:rsidRDefault="00BD4213" w:rsidP="003A132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voice used here has helped me to understand the idea of feminism. Women in this poem are abused and are facing love disappointments, and they wish their love could be passionate. This poem shows that love depends on how an individual handles diverse dimensions.</w:t>
      </w:r>
    </w:p>
    <w:p w:rsidR="00627147" w:rsidRDefault="00BD4213">
      <w:pPr>
        <w:rPr>
          <w:rFonts w:ascii="Times New Roman" w:hAnsi="Times New Roman" w:cs="Times New Roman"/>
          <w:sz w:val="24"/>
          <w:szCs w:val="24"/>
        </w:rPr>
      </w:pPr>
      <w:r>
        <w:rPr>
          <w:rFonts w:ascii="Times New Roman" w:hAnsi="Times New Roman" w:cs="Times New Roman"/>
          <w:sz w:val="24"/>
          <w:szCs w:val="24"/>
        </w:rPr>
        <w:br w:type="page"/>
      </w:r>
    </w:p>
    <w:p w:rsidR="00BA34D6" w:rsidRDefault="00BD4213" w:rsidP="00C138A2">
      <w:pPr>
        <w:pStyle w:val="ListParagraph"/>
        <w:spacing w:line="480" w:lineRule="auto"/>
        <w:ind w:left="121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138A2" w:rsidRPr="00C138A2" w:rsidRDefault="00BD4213" w:rsidP="00C138A2">
      <w:pPr>
        <w:pStyle w:val="ListParagraph"/>
        <w:spacing w:line="480" w:lineRule="auto"/>
        <w:ind w:left="2064" w:hanging="851"/>
        <w:rPr>
          <w:rFonts w:ascii="Times New Roman" w:hAnsi="Times New Roman" w:cs="Times New Roman"/>
          <w:color w:val="222222"/>
          <w:sz w:val="24"/>
          <w:szCs w:val="24"/>
          <w:shd w:val="clear" w:color="auto" w:fill="FFFFFF"/>
        </w:rPr>
      </w:pPr>
      <w:r w:rsidRPr="00C138A2">
        <w:rPr>
          <w:rFonts w:ascii="Times New Roman" w:hAnsi="Times New Roman" w:cs="Times New Roman"/>
          <w:color w:val="222222"/>
          <w:sz w:val="24"/>
          <w:szCs w:val="24"/>
          <w:shd w:val="clear" w:color="auto" w:fill="FFFFFF"/>
        </w:rPr>
        <w:t>Allen, P. G., Had, I., &amp; Had, I. (2016). Pocahontas to Her English Husband, John Rolfe.”. </w:t>
      </w:r>
      <w:r w:rsidRPr="00C138A2">
        <w:rPr>
          <w:rFonts w:ascii="Times New Roman" w:hAnsi="Times New Roman" w:cs="Times New Roman"/>
          <w:i/>
          <w:iCs/>
          <w:color w:val="222222"/>
          <w:sz w:val="24"/>
          <w:szCs w:val="24"/>
          <w:shd w:val="clear" w:color="auto" w:fill="FFFFFF"/>
        </w:rPr>
        <w:t>Life Is a Fatal Disease: Collected Poems 1962-1995</w:t>
      </w:r>
      <w:r w:rsidRPr="00C138A2">
        <w:rPr>
          <w:rFonts w:ascii="Times New Roman" w:hAnsi="Times New Roman" w:cs="Times New Roman"/>
          <w:color w:val="222222"/>
          <w:sz w:val="24"/>
          <w:szCs w:val="24"/>
          <w:shd w:val="clear" w:color="auto" w:fill="FFFFFF"/>
        </w:rPr>
        <w:t>, 6-7.</w:t>
      </w:r>
    </w:p>
    <w:p w:rsidR="00C138A2" w:rsidRPr="00C138A2" w:rsidRDefault="00BD4213" w:rsidP="00C138A2">
      <w:pPr>
        <w:pStyle w:val="ListParagraph"/>
        <w:spacing w:line="480" w:lineRule="auto"/>
        <w:ind w:left="2064" w:hanging="851"/>
        <w:rPr>
          <w:rFonts w:ascii="Times New Roman" w:hAnsi="Times New Roman" w:cs="Times New Roman"/>
          <w:sz w:val="24"/>
          <w:szCs w:val="24"/>
        </w:rPr>
      </w:pPr>
      <w:r w:rsidRPr="00C138A2">
        <w:rPr>
          <w:rFonts w:ascii="Times New Roman" w:hAnsi="Times New Roman" w:cs="Times New Roman"/>
          <w:color w:val="222222"/>
          <w:sz w:val="24"/>
          <w:szCs w:val="24"/>
          <w:shd w:val="clear" w:color="auto" w:fill="FFFFFF"/>
        </w:rPr>
        <w:t>Sullivan, L. L. (2020). </w:t>
      </w:r>
      <w:r w:rsidRPr="00C138A2">
        <w:rPr>
          <w:rFonts w:ascii="Times New Roman" w:hAnsi="Times New Roman" w:cs="Times New Roman"/>
          <w:i/>
          <w:iCs/>
          <w:color w:val="222222"/>
          <w:sz w:val="24"/>
          <w:szCs w:val="24"/>
          <w:shd w:val="clear" w:color="auto" w:fill="FFFFFF"/>
        </w:rPr>
        <w:t>Pocahontas</w:t>
      </w:r>
      <w:r w:rsidRPr="00C138A2">
        <w:rPr>
          <w:rFonts w:ascii="Times New Roman" w:hAnsi="Times New Roman" w:cs="Times New Roman"/>
          <w:color w:val="222222"/>
          <w:sz w:val="24"/>
          <w:szCs w:val="24"/>
          <w:shd w:val="clear" w:color="auto" w:fill="FFFFFF"/>
        </w:rPr>
        <w:t>. Cavendish Square Publishing, LLC.</w:t>
      </w:r>
    </w:p>
    <w:p w:rsidR="00867BAB" w:rsidRPr="003A1329" w:rsidRDefault="00BD4213" w:rsidP="008550FD">
      <w:pPr>
        <w:pStyle w:val="ListParagraph"/>
        <w:spacing w:line="480" w:lineRule="auto"/>
        <w:ind w:left="1211"/>
        <w:rPr>
          <w:rFonts w:ascii="Times New Roman" w:hAnsi="Times New Roman" w:cs="Times New Roman"/>
          <w:sz w:val="24"/>
          <w:szCs w:val="24"/>
        </w:rPr>
      </w:pPr>
      <w:r>
        <w:rPr>
          <w:rFonts w:ascii="Times New Roman" w:hAnsi="Times New Roman" w:cs="Times New Roman"/>
          <w:sz w:val="24"/>
          <w:szCs w:val="24"/>
        </w:rPr>
        <w:t xml:space="preserve"> </w:t>
      </w:r>
      <w:r w:rsidR="006E2353">
        <w:rPr>
          <w:rFonts w:ascii="Times New Roman" w:hAnsi="Times New Roman" w:cs="Times New Roman"/>
          <w:sz w:val="24"/>
          <w:szCs w:val="24"/>
        </w:rPr>
        <w:t xml:space="preserve"> </w:t>
      </w:r>
    </w:p>
    <w:p w:rsidR="00E81DE3" w:rsidRDefault="00E81DE3" w:rsidP="00E81DE3">
      <w:pPr>
        <w:spacing w:line="480" w:lineRule="auto"/>
        <w:rPr>
          <w:rFonts w:ascii="Times New Roman" w:hAnsi="Times New Roman" w:cs="Times New Roman"/>
          <w:sz w:val="24"/>
          <w:szCs w:val="24"/>
        </w:rPr>
      </w:pPr>
    </w:p>
    <w:p w:rsidR="00E81DE3" w:rsidRDefault="00BD4213">
      <w:pPr>
        <w:rPr>
          <w:rFonts w:ascii="Times New Roman" w:hAnsi="Times New Roman" w:cs="Times New Roman"/>
          <w:sz w:val="24"/>
          <w:szCs w:val="24"/>
        </w:rPr>
      </w:pPr>
      <w:r>
        <w:rPr>
          <w:rFonts w:ascii="Times New Roman" w:hAnsi="Times New Roman" w:cs="Times New Roman"/>
          <w:sz w:val="24"/>
          <w:szCs w:val="24"/>
        </w:rPr>
        <w:br w:type="page"/>
      </w:r>
    </w:p>
    <w:p w:rsidR="00E81DE3" w:rsidRDefault="00E81DE3" w:rsidP="00E81DE3">
      <w:pPr>
        <w:spacing w:line="480" w:lineRule="auto"/>
        <w:jc w:val="center"/>
        <w:rPr>
          <w:rFonts w:ascii="Times New Roman" w:hAnsi="Times New Roman" w:cs="Times New Roman"/>
          <w:sz w:val="24"/>
          <w:szCs w:val="24"/>
        </w:rPr>
      </w:pPr>
    </w:p>
    <w:p w:rsidR="00E81DE3" w:rsidRPr="00E81DE3" w:rsidRDefault="00E81DE3" w:rsidP="00E81DE3">
      <w:pPr>
        <w:spacing w:line="480" w:lineRule="auto"/>
        <w:rPr>
          <w:rFonts w:ascii="Times New Roman" w:hAnsi="Times New Roman" w:cs="Times New Roman"/>
          <w:sz w:val="24"/>
          <w:szCs w:val="24"/>
        </w:rPr>
      </w:pPr>
    </w:p>
    <w:sectPr w:rsidR="00E81DE3" w:rsidRPr="00E81DE3" w:rsidSect="00D15A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D16" w:rsidRDefault="001A7D16">
      <w:pPr>
        <w:spacing w:after="0" w:line="240" w:lineRule="auto"/>
      </w:pPr>
      <w:r>
        <w:separator/>
      </w:r>
    </w:p>
  </w:endnote>
  <w:endnote w:type="continuationSeparator" w:id="0">
    <w:p w:rsidR="001A7D16" w:rsidRDefault="001A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72" w:rsidRDefault="00D15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72" w:rsidRDefault="00D15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72" w:rsidRDefault="00D15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D16" w:rsidRDefault="001A7D16">
      <w:pPr>
        <w:spacing w:after="0" w:line="240" w:lineRule="auto"/>
      </w:pPr>
      <w:r>
        <w:separator/>
      </w:r>
    </w:p>
  </w:footnote>
  <w:footnote w:type="continuationSeparator" w:id="0">
    <w:p w:rsidR="001A7D16" w:rsidRDefault="001A7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72" w:rsidRDefault="00D15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583849"/>
      <w:docPartObj>
        <w:docPartGallery w:val="Page Numbers (Top of Page)"/>
        <w:docPartUnique/>
      </w:docPartObj>
    </w:sdtPr>
    <w:sdtEndPr>
      <w:rPr>
        <w:noProof/>
      </w:rPr>
    </w:sdtEndPr>
    <w:sdtContent>
      <w:p w:rsidR="00D15A72" w:rsidRDefault="00D15A72" w:rsidP="00D15A72">
        <w:r>
          <w:rPr>
            <w:rFonts w:ascii="Times New Roman" w:hAnsi="Times New Roman" w:cs="Times New Roman"/>
            <w:b/>
            <w:sz w:val="24"/>
            <w:szCs w:val="24"/>
          </w:rPr>
          <w:t>Pocahontas to Her English Husband, John Rolfe</w:t>
        </w:r>
        <w:r>
          <w:rPr>
            <w:rFonts w:ascii="Times New Roman" w:hAnsi="Times New Roman" w:cs="Times New Roman"/>
            <w:b/>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E81DE3" w:rsidRDefault="00E81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72" w:rsidRDefault="00D15A72" w:rsidP="00D15A72">
    <w:pPr>
      <w:rPr>
        <w:rFonts w:ascii="Times New Roman" w:hAnsi="Times New Roman" w:cs="Times New Roman"/>
        <w:b/>
        <w:sz w:val="24"/>
        <w:szCs w:val="24"/>
      </w:rPr>
    </w:pPr>
    <w:r>
      <w:rPr>
        <w:rFonts w:ascii="Times New Roman" w:hAnsi="Times New Roman" w:cs="Times New Roman"/>
        <w:b/>
        <w:sz w:val="24"/>
        <w:szCs w:val="24"/>
      </w:rPr>
      <w:t xml:space="preserve">Running Head: </w:t>
    </w:r>
    <w:r>
      <w:rPr>
        <w:rFonts w:ascii="Times New Roman" w:hAnsi="Times New Roman" w:cs="Times New Roman"/>
        <w:b/>
        <w:sz w:val="24"/>
        <w:szCs w:val="24"/>
      </w:rPr>
      <w:t>Pocahontas to Her English Husband, John Rolfe</w:t>
    </w: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1</w:t>
    </w:r>
  </w:p>
  <w:p w:rsidR="00D15A72" w:rsidRDefault="00D15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9495C"/>
    <w:multiLevelType w:val="hybridMultilevel"/>
    <w:tmpl w:val="1BAA9EE0"/>
    <w:lvl w:ilvl="0" w:tplc="FE06D47A">
      <w:start w:val="1"/>
      <w:numFmt w:val="decimal"/>
      <w:lvlText w:val="%1."/>
      <w:lvlJc w:val="left"/>
      <w:pPr>
        <w:ind w:left="1211" w:hanging="360"/>
      </w:pPr>
      <w:rPr>
        <w:rFonts w:hint="default"/>
      </w:rPr>
    </w:lvl>
    <w:lvl w:ilvl="1" w:tplc="D904FE06" w:tentative="1">
      <w:start w:val="1"/>
      <w:numFmt w:val="lowerLetter"/>
      <w:lvlText w:val="%2."/>
      <w:lvlJc w:val="left"/>
      <w:pPr>
        <w:ind w:left="1931" w:hanging="360"/>
      </w:pPr>
    </w:lvl>
    <w:lvl w:ilvl="2" w:tplc="BBE27FD0" w:tentative="1">
      <w:start w:val="1"/>
      <w:numFmt w:val="lowerRoman"/>
      <w:lvlText w:val="%3."/>
      <w:lvlJc w:val="right"/>
      <w:pPr>
        <w:ind w:left="2651" w:hanging="180"/>
      </w:pPr>
    </w:lvl>
    <w:lvl w:ilvl="3" w:tplc="EDBCD19E" w:tentative="1">
      <w:start w:val="1"/>
      <w:numFmt w:val="decimal"/>
      <w:lvlText w:val="%4."/>
      <w:lvlJc w:val="left"/>
      <w:pPr>
        <w:ind w:left="3371" w:hanging="360"/>
      </w:pPr>
    </w:lvl>
    <w:lvl w:ilvl="4" w:tplc="14926E20" w:tentative="1">
      <w:start w:val="1"/>
      <w:numFmt w:val="lowerLetter"/>
      <w:lvlText w:val="%5."/>
      <w:lvlJc w:val="left"/>
      <w:pPr>
        <w:ind w:left="4091" w:hanging="360"/>
      </w:pPr>
    </w:lvl>
    <w:lvl w:ilvl="5" w:tplc="5E6A65AC" w:tentative="1">
      <w:start w:val="1"/>
      <w:numFmt w:val="lowerRoman"/>
      <w:lvlText w:val="%6."/>
      <w:lvlJc w:val="right"/>
      <w:pPr>
        <w:ind w:left="4811" w:hanging="180"/>
      </w:pPr>
    </w:lvl>
    <w:lvl w:ilvl="6" w:tplc="E73EDBF2" w:tentative="1">
      <w:start w:val="1"/>
      <w:numFmt w:val="decimal"/>
      <w:lvlText w:val="%7."/>
      <w:lvlJc w:val="left"/>
      <w:pPr>
        <w:ind w:left="5531" w:hanging="360"/>
      </w:pPr>
    </w:lvl>
    <w:lvl w:ilvl="7" w:tplc="7B5E5D80" w:tentative="1">
      <w:start w:val="1"/>
      <w:numFmt w:val="lowerLetter"/>
      <w:lvlText w:val="%8."/>
      <w:lvlJc w:val="left"/>
      <w:pPr>
        <w:ind w:left="6251" w:hanging="360"/>
      </w:pPr>
    </w:lvl>
    <w:lvl w:ilvl="8" w:tplc="7B0AC4E8"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E3"/>
    <w:rsid w:val="00004A5B"/>
    <w:rsid w:val="00184FC2"/>
    <w:rsid w:val="001A7D16"/>
    <w:rsid w:val="003A1329"/>
    <w:rsid w:val="004A7959"/>
    <w:rsid w:val="00627147"/>
    <w:rsid w:val="006A5F47"/>
    <w:rsid w:val="006E2353"/>
    <w:rsid w:val="00735C27"/>
    <w:rsid w:val="007E5522"/>
    <w:rsid w:val="008550FD"/>
    <w:rsid w:val="00867BAB"/>
    <w:rsid w:val="008E4354"/>
    <w:rsid w:val="00973CCF"/>
    <w:rsid w:val="00AC0A56"/>
    <w:rsid w:val="00B86A92"/>
    <w:rsid w:val="00BA34D6"/>
    <w:rsid w:val="00BD4213"/>
    <w:rsid w:val="00C138A2"/>
    <w:rsid w:val="00C30984"/>
    <w:rsid w:val="00D15A72"/>
    <w:rsid w:val="00DB07D3"/>
    <w:rsid w:val="00DF3195"/>
    <w:rsid w:val="00E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10830-B5AC-4CFD-9657-EAD37F66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E3"/>
  </w:style>
  <w:style w:type="paragraph" w:styleId="Footer">
    <w:name w:val="footer"/>
    <w:basedOn w:val="Normal"/>
    <w:link w:val="FooterChar"/>
    <w:uiPriority w:val="99"/>
    <w:unhideWhenUsed/>
    <w:rsid w:val="00E8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E3"/>
  </w:style>
  <w:style w:type="paragraph" w:styleId="ListParagraph">
    <w:name w:val="List Paragraph"/>
    <w:basedOn w:val="Normal"/>
    <w:uiPriority w:val="34"/>
    <w:qFormat/>
    <w:rsid w:val="003A1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4</cp:revision>
  <dcterms:created xsi:type="dcterms:W3CDTF">2021-04-16T00:18:00Z</dcterms:created>
  <dcterms:modified xsi:type="dcterms:W3CDTF">2021-04-16T03:42:00Z</dcterms:modified>
</cp:coreProperties>
</file>